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F8" w:rsidRPr="00D757F8" w:rsidRDefault="00D757F8" w:rsidP="00D757F8">
      <w:pPr>
        <w:widowControl w:val="0"/>
        <w:autoSpaceDE w:val="0"/>
        <w:autoSpaceDN w:val="0"/>
        <w:spacing w:before="199" w:after="0" w:line="240" w:lineRule="auto"/>
        <w:ind w:left="280" w:right="13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xe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ô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tô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kinh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doanh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tải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hành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khách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theo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tuyến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cố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định</w:t>
      </w:r>
    </w:p>
    <w:p w:rsidR="00D757F8" w:rsidRPr="00D757F8" w:rsidRDefault="00D757F8" w:rsidP="00D757F8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D757F8" w:rsidRPr="00D757F8" w:rsidRDefault="00D757F8" w:rsidP="00D757F8">
      <w:pPr>
        <w:widowControl w:val="0"/>
        <w:autoSpaceDE w:val="0"/>
        <w:autoSpaceDN w:val="0"/>
        <w:spacing w:before="1" w:after="0" w:line="240" w:lineRule="auto"/>
        <w:ind w:left="280" w:right="13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D757F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“XE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TUYẾN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CỐ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ĐỊNH”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0" w:right="13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Hình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ảnh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kích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thước,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màu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sắc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của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“XE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TUYẾN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CỐ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ĐỊNH”</w:t>
      </w:r>
    </w:p>
    <w:p w:rsidR="00D757F8" w:rsidRPr="00D757F8" w:rsidRDefault="00D757F8" w:rsidP="00D757F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8"/>
          <w:szCs w:val="28"/>
          <w:lang w:val="vi"/>
        </w:rPr>
      </w:pPr>
      <w:r w:rsidRPr="00D757F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1783715</wp:posOffset>
            </wp:positionH>
            <wp:positionV relativeFrom="paragraph">
              <wp:posOffset>76200</wp:posOffset>
            </wp:positionV>
            <wp:extent cx="4572000" cy="2819400"/>
            <wp:effectExtent l="0" t="0" r="0" b="0"/>
            <wp:wrapTopAndBottom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7F8" w:rsidRPr="00D757F8" w:rsidRDefault="00D757F8" w:rsidP="00D757F8">
      <w:pPr>
        <w:widowControl w:val="0"/>
        <w:numPr>
          <w:ilvl w:val="0"/>
          <w:numId w:val="8"/>
        </w:numPr>
        <w:tabs>
          <w:tab w:val="left" w:pos="545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Đường</w:t>
      </w:r>
      <w:r w:rsidRPr="00D757F8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viền xung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quanh phù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hiệu và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chữ “XE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TUYẾN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CỐ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>ĐỊNH”.</w:t>
      </w:r>
    </w:p>
    <w:p w:rsidR="00D757F8" w:rsidRPr="00D757F8" w:rsidRDefault="00D757F8" w:rsidP="00D757F8">
      <w:pPr>
        <w:widowControl w:val="0"/>
        <w:numPr>
          <w:ilvl w:val="0"/>
          <w:numId w:val="8"/>
        </w:numPr>
        <w:tabs>
          <w:tab w:val="left" w:pos="545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Màu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sắc của phù hiệu theo bảng mã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màu chuẩn 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>CMYK.</w:t>
      </w:r>
    </w:p>
    <w:p w:rsidR="00D757F8" w:rsidRPr="00D757F8" w:rsidRDefault="00D757F8" w:rsidP="00D757F8">
      <w:pPr>
        <w:widowControl w:val="0"/>
        <w:numPr>
          <w:ilvl w:val="1"/>
          <w:numId w:val="8"/>
        </w:numPr>
        <w:tabs>
          <w:tab w:val="left" w:pos="551"/>
        </w:tabs>
        <w:autoSpaceDE w:val="0"/>
        <w:autoSpaceDN w:val="0"/>
        <w:spacing w:before="120" w:after="0" w:line="240" w:lineRule="auto"/>
        <w:ind w:hanging="266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Dùng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cho xe tuyến cố định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có cự ly trên 300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km: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</w:t>
      </w:r>
      <w:r w:rsidRPr="00D757F8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Mã màu của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chữ “XE TUYẾN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CỐ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ĐỊNH”: C: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0 M: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100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Y: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100 K: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Mã màu đường viền xung quanh: C: 0 M: 100 Y: 100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 Mã màu nền: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C: 45 M: 0 Y: 65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numPr>
          <w:ilvl w:val="1"/>
          <w:numId w:val="8"/>
        </w:numPr>
        <w:tabs>
          <w:tab w:val="left" w:pos="566"/>
        </w:tabs>
        <w:autoSpaceDE w:val="0"/>
        <w:autoSpaceDN w:val="0"/>
        <w:spacing w:before="120" w:after="0" w:line="240" w:lineRule="auto"/>
        <w:ind w:left="566" w:hanging="281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Dùng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cho xe tuyến cố định có cự ly đến 300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km: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</w:t>
      </w:r>
      <w:r w:rsidRPr="00D757F8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Mã màu của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chữ “XE TUYẾN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CỐ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ĐỊNH”: C: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85 M: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10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Y: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100 K: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Mã màu đường viền xung quanh: C: 85 M: 10 Y: 100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 Mã màu nền: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C: 45 M: 0 Y: 65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numPr>
          <w:ilvl w:val="0"/>
          <w:numId w:val="8"/>
        </w:numPr>
        <w:tabs>
          <w:tab w:val="left" w:pos="545"/>
        </w:tabs>
        <w:autoSpaceDE w:val="0"/>
        <w:autoSpaceDN w:val="0"/>
        <w:spacing w:before="120" w:after="0" w:line="240" w:lineRule="auto"/>
        <w:ind w:left="285" w:right="407" w:firstLine="0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Phông</w:t>
      </w:r>
      <w:r w:rsidRPr="00D757F8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chữ</w:t>
      </w:r>
      <w:r w:rsidRPr="00D757F8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“XE</w:t>
      </w:r>
      <w:r w:rsidRPr="00D757F8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TUYẾN</w:t>
      </w:r>
      <w:r w:rsidRPr="00D757F8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CỐ</w:t>
      </w:r>
      <w:r w:rsidRPr="00D757F8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ĐỊNH”:</w:t>
      </w:r>
      <w:r w:rsidRPr="00D757F8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UTM</w:t>
      </w:r>
      <w:r w:rsidRPr="00D757F8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Helvetlns.</w:t>
      </w:r>
      <w:r w:rsidRPr="00D757F8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Phông</w:t>
      </w:r>
      <w:r w:rsidRPr="00D757F8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chữ</w:t>
      </w:r>
      <w:r w:rsidRPr="00D757F8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các</w:t>
      </w:r>
      <w:r w:rsidRPr="00D757F8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nội</w:t>
      </w:r>
      <w:r w:rsidRPr="00D757F8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dung còn lại: Arial.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1276"/>
        <w:rPr>
          <w:rFonts w:ascii="Times New Roman" w:eastAsia="Times New Roman" w:hAnsi="Times New Roman" w:cs="Times New Roman"/>
          <w:sz w:val="26"/>
          <w:lang w:val="vi"/>
        </w:rPr>
        <w:sectPr w:rsidR="00D757F8" w:rsidRPr="00D757F8">
          <w:pgSz w:w="11910" w:h="16840"/>
          <w:pgMar w:top="1320" w:right="992" w:bottom="280" w:left="1700" w:header="577" w:footer="0" w:gutter="0"/>
          <w:cols w:space="720"/>
        </w:sectPr>
      </w:pPr>
    </w:p>
    <w:p w:rsidR="00D757F8" w:rsidRPr="00D757F8" w:rsidRDefault="00D757F8" w:rsidP="00D757F8">
      <w:pPr>
        <w:widowControl w:val="0"/>
        <w:autoSpaceDE w:val="0"/>
        <w:autoSpaceDN w:val="0"/>
        <w:spacing w:before="79" w:after="0" w:line="240" w:lineRule="auto"/>
        <w:ind w:left="280" w:right="13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>Mẫu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xe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ô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tô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để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tải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trung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chuyển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hành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khách</w:t>
      </w:r>
    </w:p>
    <w:p w:rsidR="00D757F8" w:rsidRPr="00D757F8" w:rsidRDefault="00D757F8" w:rsidP="00D757F8">
      <w:pPr>
        <w:widowControl w:val="0"/>
        <w:autoSpaceDE w:val="0"/>
        <w:autoSpaceDN w:val="0"/>
        <w:spacing w:before="183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D757F8" w:rsidRPr="00D757F8" w:rsidRDefault="00D757F8" w:rsidP="00D757F8">
      <w:pPr>
        <w:widowControl w:val="0"/>
        <w:autoSpaceDE w:val="0"/>
        <w:autoSpaceDN w:val="0"/>
        <w:spacing w:after="0" w:line="240" w:lineRule="auto"/>
        <w:ind w:left="280" w:right="13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“XE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TRUNG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CHUYỂN”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0" w:right="13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Hình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ảnh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kích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thước,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màu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sắc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của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“XE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TRUNG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CHUYỂN”</w:t>
      </w:r>
    </w:p>
    <w:p w:rsidR="00D757F8" w:rsidRPr="00D757F8" w:rsidRDefault="00D757F8" w:rsidP="00D757F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val="vi"/>
        </w:rPr>
      </w:pPr>
      <w:r w:rsidRPr="00D757F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2459990</wp:posOffset>
            </wp:positionH>
            <wp:positionV relativeFrom="paragraph">
              <wp:posOffset>153035</wp:posOffset>
            </wp:positionV>
            <wp:extent cx="3048000" cy="3200400"/>
            <wp:effectExtent l="0" t="0" r="0" b="0"/>
            <wp:wrapTopAndBottom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7F8" w:rsidRPr="00D757F8" w:rsidRDefault="00D757F8" w:rsidP="00D757F8">
      <w:pPr>
        <w:widowControl w:val="0"/>
        <w:numPr>
          <w:ilvl w:val="0"/>
          <w:numId w:val="7"/>
        </w:numPr>
        <w:tabs>
          <w:tab w:val="left" w:pos="545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Đường</w:t>
      </w:r>
      <w:r w:rsidRPr="00D757F8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viền xung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quanh phù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hiệu và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chữ “XE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TRUNG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>CHUYỂN”.</w:t>
      </w:r>
    </w:p>
    <w:p w:rsidR="00D757F8" w:rsidRPr="00D757F8" w:rsidRDefault="00D757F8" w:rsidP="00D757F8">
      <w:pPr>
        <w:widowControl w:val="0"/>
        <w:numPr>
          <w:ilvl w:val="0"/>
          <w:numId w:val="7"/>
        </w:numPr>
        <w:tabs>
          <w:tab w:val="left" w:pos="545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Màu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sắc của phù hiệu theo bảng mã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màu chuẩn 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>CMYK.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</w:t>
      </w:r>
      <w:r w:rsidRPr="00D757F8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Mã màu của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chữ “XE TRUNG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CHUYỂN”: C: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85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M: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50 Y: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0 K: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Mã màu đường viền xung quanh: C: 85 M: 50 Y: 0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 Mã màu nền: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C: 45 M: 0 Y: 65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numPr>
          <w:ilvl w:val="0"/>
          <w:numId w:val="7"/>
        </w:numPr>
        <w:tabs>
          <w:tab w:val="left" w:pos="565"/>
        </w:tabs>
        <w:autoSpaceDE w:val="0"/>
        <w:autoSpaceDN w:val="0"/>
        <w:spacing w:before="120" w:after="0" w:line="240" w:lineRule="auto"/>
        <w:ind w:left="285" w:right="140" w:firstLine="0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Phông chữ “XE TRUNG CHUYỂN”: UTM Helvetlns. Phông chữ các nội dung còn lại: Arial.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1276"/>
        <w:rPr>
          <w:rFonts w:ascii="Times New Roman" w:eastAsia="Times New Roman" w:hAnsi="Times New Roman" w:cs="Times New Roman"/>
          <w:sz w:val="26"/>
          <w:lang w:val="vi"/>
        </w:rPr>
        <w:sectPr w:rsidR="00D757F8" w:rsidRPr="00D757F8">
          <w:pgSz w:w="11910" w:h="16840"/>
          <w:pgMar w:top="1320" w:right="992" w:bottom="280" w:left="1700" w:header="577" w:footer="0" w:gutter="0"/>
          <w:cols w:space="720"/>
        </w:sectPr>
      </w:pPr>
    </w:p>
    <w:p w:rsidR="00D757F8" w:rsidRPr="00D757F8" w:rsidRDefault="00D757F8" w:rsidP="00D757F8">
      <w:pPr>
        <w:widowControl w:val="0"/>
        <w:autoSpaceDE w:val="0"/>
        <w:autoSpaceDN w:val="0"/>
        <w:spacing w:before="199" w:after="0" w:line="240" w:lineRule="auto"/>
        <w:ind w:left="285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>Mẫu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xe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ô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tô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kinh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doanh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tải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hành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khách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công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bằng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xe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buýt</w:t>
      </w:r>
    </w:p>
    <w:p w:rsidR="00D757F8" w:rsidRPr="00D757F8" w:rsidRDefault="00D757F8" w:rsidP="00D757F8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D757F8" w:rsidRPr="00D757F8" w:rsidRDefault="00D757F8" w:rsidP="00D757F8">
      <w:pPr>
        <w:widowControl w:val="0"/>
        <w:autoSpaceDE w:val="0"/>
        <w:autoSpaceDN w:val="0"/>
        <w:spacing w:before="1" w:after="0" w:line="240" w:lineRule="auto"/>
        <w:ind w:left="280" w:right="13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D757F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“XE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BUÝT”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0" w:right="13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Hình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ảnh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kích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thước,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màu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sắc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của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“XE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BUÝT”</w:t>
      </w:r>
    </w:p>
    <w:p w:rsidR="00D757F8" w:rsidRPr="00D757F8" w:rsidRDefault="00D757F8" w:rsidP="00D757F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val="vi"/>
        </w:rPr>
      </w:pPr>
      <w:r w:rsidRPr="00D757F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2612390</wp:posOffset>
            </wp:positionH>
            <wp:positionV relativeFrom="paragraph">
              <wp:posOffset>152400</wp:posOffset>
            </wp:positionV>
            <wp:extent cx="2819400" cy="2971800"/>
            <wp:effectExtent l="0" t="0" r="0" b="0"/>
            <wp:wrapTopAndBottom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7F8" w:rsidRPr="00D757F8" w:rsidRDefault="00D757F8" w:rsidP="00D757F8">
      <w:pPr>
        <w:widowControl w:val="0"/>
        <w:numPr>
          <w:ilvl w:val="0"/>
          <w:numId w:val="6"/>
        </w:numPr>
        <w:tabs>
          <w:tab w:val="left" w:pos="545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Đường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viền xung quanh phù hiệu và chữ “XE 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>BUÝT”.</w:t>
      </w:r>
    </w:p>
    <w:p w:rsidR="00D757F8" w:rsidRPr="00D757F8" w:rsidRDefault="00D757F8" w:rsidP="00D757F8">
      <w:pPr>
        <w:widowControl w:val="0"/>
        <w:numPr>
          <w:ilvl w:val="0"/>
          <w:numId w:val="6"/>
        </w:numPr>
        <w:tabs>
          <w:tab w:val="left" w:pos="545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Màu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sắc của phù hiệu theo bảng mã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màu chuẩn 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>CMYK.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 Mã màu của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chữ “XE BUÝT”: C: 85 M: 10 Y: 100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Mã màu đường viền xung quanh: C: 85 M: 10 Y: 100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 Mã màu nền: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C: 45 M: 0 Y: 65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numPr>
          <w:ilvl w:val="0"/>
          <w:numId w:val="6"/>
        </w:numPr>
        <w:tabs>
          <w:tab w:val="left" w:pos="545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Phông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chữ “XE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BUÝT”: UTM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Helvetlns.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Phông chữ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các nội dung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còn lại: 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>Arial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1276"/>
        <w:rPr>
          <w:rFonts w:ascii="Times New Roman" w:eastAsia="Times New Roman" w:hAnsi="Times New Roman" w:cs="Times New Roman"/>
          <w:sz w:val="26"/>
          <w:lang w:val="vi"/>
        </w:rPr>
        <w:sectPr w:rsidR="00D757F8" w:rsidRPr="00D757F8">
          <w:pgSz w:w="11910" w:h="16840"/>
          <w:pgMar w:top="1320" w:right="992" w:bottom="280" w:left="1700" w:header="577" w:footer="0" w:gutter="0"/>
          <w:cols w:space="720"/>
        </w:sectPr>
      </w:pPr>
    </w:p>
    <w:p w:rsidR="00D757F8" w:rsidRPr="00D757F8" w:rsidRDefault="00D757F8" w:rsidP="00D757F8">
      <w:pPr>
        <w:widowControl w:val="0"/>
        <w:autoSpaceDE w:val="0"/>
        <w:autoSpaceDN w:val="0"/>
        <w:spacing w:before="79" w:after="0" w:line="240" w:lineRule="auto"/>
        <w:ind w:left="280" w:right="13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>Mẫu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xe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ô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tô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kinh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doanh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tải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hành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khách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bằng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taxi</w:t>
      </w:r>
    </w:p>
    <w:p w:rsidR="00D757F8" w:rsidRPr="00D757F8" w:rsidRDefault="00D757F8" w:rsidP="00D757F8">
      <w:pPr>
        <w:widowControl w:val="0"/>
        <w:autoSpaceDE w:val="0"/>
        <w:autoSpaceDN w:val="0"/>
        <w:spacing w:before="299" w:after="0" w:line="240" w:lineRule="auto"/>
        <w:ind w:left="280" w:right="13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D757F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“XE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TAXI”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0" w:right="13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Hình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ảnh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kích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thước,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màu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sắc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của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“XE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TAXI”</w:t>
      </w:r>
    </w:p>
    <w:p w:rsidR="00D757F8" w:rsidRPr="00D757F8" w:rsidRDefault="00D757F8" w:rsidP="00D757F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val="vi"/>
        </w:rPr>
      </w:pPr>
      <w:r w:rsidRPr="00D757F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2660015</wp:posOffset>
            </wp:positionH>
            <wp:positionV relativeFrom="paragraph">
              <wp:posOffset>152400</wp:posOffset>
            </wp:positionV>
            <wp:extent cx="2743200" cy="2971800"/>
            <wp:effectExtent l="0" t="0" r="0" b="0"/>
            <wp:wrapTopAndBottom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7F8" w:rsidRPr="00D757F8" w:rsidRDefault="00D757F8" w:rsidP="00D757F8">
      <w:pPr>
        <w:widowControl w:val="0"/>
        <w:numPr>
          <w:ilvl w:val="0"/>
          <w:numId w:val="5"/>
        </w:numPr>
        <w:tabs>
          <w:tab w:val="left" w:pos="545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Đường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viền xung quanh phù hiệu và chữ “XE 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>TAXI”.</w:t>
      </w:r>
    </w:p>
    <w:p w:rsidR="00D757F8" w:rsidRPr="00D757F8" w:rsidRDefault="00D757F8" w:rsidP="00D757F8">
      <w:pPr>
        <w:widowControl w:val="0"/>
        <w:numPr>
          <w:ilvl w:val="0"/>
          <w:numId w:val="5"/>
        </w:numPr>
        <w:tabs>
          <w:tab w:val="left" w:pos="545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Màu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sắc của phù hiệu theo bảng mã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màu chuẩn 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>CMYK.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 Mã màu của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chữ “XE TAXI”: C: 0 M: 100 Y: 100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Mã màu đường viền xung quanh: C: 0 M: 0 Y: 80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 Mã màu nền: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C: 0 M: 0 Y: 80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numPr>
          <w:ilvl w:val="0"/>
          <w:numId w:val="5"/>
        </w:numPr>
        <w:tabs>
          <w:tab w:val="left" w:pos="545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Phông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chữ “XE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TAXI”: UTM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Helvetlns.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Phông chữ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các nội dung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còn lại: 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>Arial.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96"/>
          <w:lang w:val="vi"/>
        </w:rPr>
        <w:t xml:space="preserve">* Ghi </w:t>
      </w:r>
      <w:r w:rsidRPr="00D757F8">
        <w:rPr>
          <w:rFonts w:ascii="Times New Roman" w:eastAsia="Times New Roman" w:hAnsi="Times New Roman" w:cs="Times New Roman"/>
          <w:b/>
          <w:color w:val="000000"/>
          <w:spacing w:val="-4"/>
          <w:sz w:val="26"/>
          <w:shd w:val="clear" w:color="auto" w:fill="FFFF96"/>
          <w:lang w:val="vi"/>
        </w:rPr>
        <w:t>chú:</w:t>
      </w:r>
    </w:p>
    <w:p w:rsidR="00D757F8" w:rsidRPr="00D757F8" w:rsidRDefault="00D757F8" w:rsidP="00D757F8">
      <w:pPr>
        <w:widowControl w:val="0"/>
        <w:autoSpaceDE w:val="0"/>
        <w:autoSpaceDN w:val="0"/>
        <w:spacing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-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Sở Giao thông vận tải đóng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dấu treo vào mặt sau của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Phù hiệu, biển hiệu do đơn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vị</w:t>
      </w:r>
    </w:p>
    <w:p w:rsidR="00D757F8" w:rsidRPr="00D757F8" w:rsidRDefault="00D757F8" w:rsidP="00D757F8">
      <w:pPr>
        <w:widowControl w:val="0"/>
        <w:autoSpaceDE w:val="0"/>
        <w:autoSpaceDN w:val="0"/>
        <w:spacing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mình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pacing w:val="-4"/>
          <w:sz w:val="26"/>
          <w:lang w:val="vi"/>
        </w:rPr>
        <w:t>cấp.</w:t>
      </w:r>
    </w:p>
    <w:p w:rsidR="00D757F8" w:rsidRPr="00D757F8" w:rsidRDefault="00D757F8" w:rsidP="00D757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  <w:sectPr w:rsidR="00D757F8" w:rsidRPr="00D757F8">
          <w:pgSz w:w="11910" w:h="16840"/>
          <w:pgMar w:top="1320" w:right="992" w:bottom="280" w:left="1700" w:header="577" w:footer="0" w:gutter="0"/>
          <w:cols w:space="720"/>
        </w:sectPr>
      </w:pPr>
    </w:p>
    <w:p w:rsidR="00D757F8" w:rsidRPr="00D757F8" w:rsidRDefault="00D757F8" w:rsidP="00D757F8">
      <w:pPr>
        <w:widowControl w:val="0"/>
        <w:autoSpaceDE w:val="0"/>
        <w:autoSpaceDN w:val="0"/>
        <w:spacing w:before="199" w:after="0" w:line="240" w:lineRule="auto"/>
        <w:ind w:left="280" w:right="13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>Mẫu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xe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ô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tô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kinh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doanh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tải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hành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khách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theo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hợp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đồng</w:t>
      </w:r>
    </w:p>
    <w:p w:rsidR="00D757F8" w:rsidRPr="00D757F8" w:rsidRDefault="00D757F8" w:rsidP="00D757F8">
      <w:pPr>
        <w:widowControl w:val="0"/>
        <w:autoSpaceDE w:val="0"/>
        <w:autoSpaceDN w:val="0"/>
        <w:spacing w:before="299" w:after="0" w:line="240" w:lineRule="auto"/>
        <w:ind w:left="280" w:right="13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D757F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“XE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HỢP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ĐỒNG”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0" w:right="13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Hình</w:t>
      </w:r>
      <w:r w:rsidRPr="00D757F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ảnh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kích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thước,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màu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sắc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của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“XE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HỢP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ĐỒNG”</w:t>
      </w:r>
    </w:p>
    <w:p w:rsidR="00D757F8" w:rsidRPr="00D757F8" w:rsidRDefault="00D757F8" w:rsidP="00D757F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val="vi"/>
        </w:rPr>
      </w:pPr>
      <w:r w:rsidRPr="00D757F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1736090</wp:posOffset>
            </wp:positionH>
            <wp:positionV relativeFrom="paragraph">
              <wp:posOffset>152400</wp:posOffset>
            </wp:positionV>
            <wp:extent cx="4648200" cy="2743200"/>
            <wp:effectExtent l="0" t="0" r="0" b="0"/>
            <wp:wrapTopAndBottom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8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7F8" w:rsidRPr="00D757F8" w:rsidRDefault="00D757F8" w:rsidP="00D757F8">
      <w:pPr>
        <w:widowControl w:val="0"/>
        <w:numPr>
          <w:ilvl w:val="0"/>
          <w:numId w:val="4"/>
        </w:numPr>
        <w:tabs>
          <w:tab w:val="left" w:pos="545"/>
        </w:tabs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Đường</w:t>
      </w:r>
      <w:r w:rsidRPr="00D757F8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viền xung quanh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phù hiệu và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chữ “XE HỢP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>ĐỒNG”.</w:t>
      </w:r>
    </w:p>
    <w:p w:rsidR="00D757F8" w:rsidRPr="00D757F8" w:rsidRDefault="00D757F8" w:rsidP="00D757F8">
      <w:pPr>
        <w:widowControl w:val="0"/>
        <w:numPr>
          <w:ilvl w:val="0"/>
          <w:numId w:val="4"/>
        </w:numPr>
        <w:tabs>
          <w:tab w:val="left" w:pos="545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Màu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sắc của phù hiệu theo bảng mã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màu chuẩn 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>CMYK.</w:t>
      </w:r>
    </w:p>
    <w:p w:rsidR="00D757F8" w:rsidRPr="00D757F8" w:rsidRDefault="00D757F8" w:rsidP="00D757F8">
      <w:pPr>
        <w:widowControl w:val="0"/>
        <w:numPr>
          <w:ilvl w:val="1"/>
          <w:numId w:val="4"/>
        </w:numPr>
        <w:tabs>
          <w:tab w:val="left" w:pos="551"/>
        </w:tabs>
        <w:autoSpaceDE w:val="0"/>
        <w:autoSpaceDN w:val="0"/>
        <w:spacing w:before="120" w:after="0" w:line="240" w:lineRule="auto"/>
        <w:ind w:hanging="266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Dùng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cho xe hợp đồng có cự ly đến 300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km: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Mã màu của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chữ “XE HỢP ĐỒNG”: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C: 100 M: 0 Y: 100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50.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Mã màu đường viền xung quanh: C: 100 M: 0 Y: 100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50.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 Mã màu nền: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C: 40 M: 0 Y: 60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numPr>
          <w:ilvl w:val="1"/>
          <w:numId w:val="4"/>
        </w:numPr>
        <w:tabs>
          <w:tab w:val="left" w:pos="566"/>
        </w:tabs>
        <w:autoSpaceDE w:val="0"/>
        <w:autoSpaceDN w:val="0"/>
        <w:spacing w:before="120" w:after="0" w:line="240" w:lineRule="auto"/>
        <w:ind w:left="566" w:hanging="281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Dùng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cho xe tuyến cố định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có cự ly trên 300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km: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Mã màu của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chữ “XE HỢP ĐỒNG”: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C: 0 M: 75 Y: 100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Mã màu đường viền xung quanh: C: 0 M: 75 Y: 100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 Mã màu nền: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C: 0 M: 25 Y: 45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numPr>
          <w:ilvl w:val="0"/>
          <w:numId w:val="4"/>
        </w:numPr>
        <w:tabs>
          <w:tab w:val="left" w:pos="545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Phông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chữ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“XE HỢP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ĐỒNG”: UTM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Helvetlns. Phông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chữ các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nội dung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còn </w:t>
      </w:r>
      <w:r w:rsidRPr="00D757F8">
        <w:rPr>
          <w:rFonts w:ascii="Times New Roman" w:eastAsia="Times New Roman" w:hAnsi="Times New Roman" w:cs="Times New Roman"/>
          <w:spacing w:val="-4"/>
          <w:sz w:val="26"/>
          <w:lang w:val="vi"/>
        </w:rPr>
        <w:t>lại:</w:t>
      </w:r>
    </w:p>
    <w:p w:rsidR="00D757F8" w:rsidRPr="00D757F8" w:rsidRDefault="00D757F8" w:rsidP="00D757F8">
      <w:pPr>
        <w:widowControl w:val="0"/>
        <w:autoSpaceDE w:val="0"/>
        <w:autoSpaceDN w:val="0"/>
        <w:spacing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>Arial.</w:t>
      </w:r>
    </w:p>
    <w:p w:rsidR="00D757F8" w:rsidRPr="00D757F8" w:rsidRDefault="00D757F8" w:rsidP="00D757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  <w:sectPr w:rsidR="00D757F8" w:rsidRPr="00D757F8">
          <w:pgSz w:w="11910" w:h="16840"/>
          <w:pgMar w:top="1320" w:right="992" w:bottom="280" w:left="1700" w:header="577" w:footer="0" w:gutter="0"/>
          <w:cols w:space="720"/>
        </w:sectPr>
      </w:pPr>
    </w:p>
    <w:p w:rsidR="00D757F8" w:rsidRPr="00D757F8" w:rsidRDefault="00D757F8" w:rsidP="00D757F8">
      <w:pPr>
        <w:widowControl w:val="0"/>
        <w:autoSpaceDE w:val="0"/>
        <w:autoSpaceDN w:val="0"/>
        <w:spacing w:before="199" w:after="0" w:line="240" w:lineRule="auto"/>
        <w:ind w:left="285" w:right="139" w:hanging="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>Mẫu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xe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ô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tô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đầu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kéo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kéo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rơ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moóc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hoặc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sơ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mi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rơ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moóc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kinh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doanh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vận tải</w:t>
      </w:r>
      <w:r w:rsidRPr="00D757F8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hàng</w:t>
      </w:r>
      <w:r w:rsidRPr="00D757F8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hóa,</w:t>
      </w:r>
      <w:r w:rsidRPr="00D757F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xe</w:t>
      </w:r>
      <w:r w:rsidRPr="00D757F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ô</w:t>
      </w:r>
      <w:r w:rsidRPr="00D757F8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tô</w:t>
      </w:r>
      <w:r w:rsidRPr="00D757F8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tải</w:t>
      </w:r>
      <w:r w:rsidRPr="00D757F8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kinh</w:t>
      </w:r>
      <w:r w:rsidRPr="00D757F8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doanh</w:t>
      </w:r>
      <w:r w:rsidRPr="00D757F8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D757F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tải</w:t>
      </w:r>
      <w:r w:rsidRPr="00D757F8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hàng</w:t>
      </w:r>
      <w:r w:rsidRPr="00D757F8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hóa</w:t>
      </w:r>
      <w:r w:rsidRPr="00D757F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thông</w:t>
      </w:r>
      <w:r w:rsidRPr="00D757F8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thường</w:t>
      </w:r>
      <w:r w:rsidRPr="00D757F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và</w:t>
      </w:r>
      <w:r w:rsidRPr="00D757F8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xe</w:t>
      </w:r>
      <w:r w:rsidRPr="00D757F8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taxi</w:t>
      </w:r>
      <w:r w:rsidRPr="00D757F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tải</w:t>
      </w:r>
    </w:p>
    <w:p w:rsidR="00D757F8" w:rsidRPr="00D757F8" w:rsidRDefault="00D757F8" w:rsidP="00D757F8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D757F8" w:rsidRPr="00D757F8" w:rsidRDefault="00D757F8" w:rsidP="00D757F8">
      <w:pPr>
        <w:widowControl w:val="0"/>
        <w:autoSpaceDE w:val="0"/>
        <w:autoSpaceDN w:val="0"/>
        <w:spacing w:before="1" w:after="0" w:line="240" w:lineRule="auto"/>
        <w:ind w:left="280" w:right="13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Hình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ảnh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kích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thước,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màu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sắc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của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“XE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TẢI”</w:t>
      </w:r>
    </w:p>
    <w:p w:rsidR="00D757F8" w:rsidRPr="00D757F8" w:rsidRDefault="00D757F8" w:rsidP="00D757F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8"/>
          <w:szCs w:val="28"/>
          <w:lang w:val="vi"/>
        </w:rPr>
      </w:pPr>
      <w:r w:rsidRPr="00D757F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2326640</wp:posOffset>
            </wp:positionH>
            <wp:positionV relativeFrom="paragraph">
              <wp:posOffset>152400</wp:posOffset>
            </wp:positionV>
            <wp:extent cx="3352800" cy="3581400"/>
            <wp:effectExtent l="0" t="0" r="0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9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7F8" w:rsidRPr="00D757F8" w:rsidRDefault="00D757F8" w:rsidP="00D757F8">
      <w:pPr>
        <w:widowControl w:val="0"/>
        <w:numPr>
          <w:ilvl w:val="0"/>
          <w:numId w:val="3"/>
        </w:numPr>
        <w:tabs>
          <w:tab w:val="left" w:pos="545"/>
        </w:tabs>
        <w:autoSpaceDE w:val="0"/>
        <w:autoSpaceDN w:val="0"/>
        <w:spacing w:before="21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Đường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viền xung quanh phù hiệu và chữ “XE 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>TẢI”.</w:t>
      </w:r>
    </w:p>
    <w:p w:rsidR="00D757F8" w:rsidRPr="00D757F8" w:rsidRDefault="00D757F8" w:rsidP="00D757F8">
      <w:pPr>
        <w:widowControl w:val="0"/>
        <w:numPr>
          <w:ilvl w:val="0"/>
          <w:numId w:val="3"/>
        </w:numPr>
        <w:tabs>
          <w:tab w:val="left" w:pos="545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Màu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sắc của phù hiệu theo bảng mã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màu chuẩn 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>CMYK.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 Mã màu của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chữ “XE TẢI”: C: 85 M: 10 Y: 100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Mã màu đường viền xung quanh: C: 85 M: 10 Y: 100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28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 Mã màu nền: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C: 55 M: 0 Y: 0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numPr>
          <w:ilvl w:val="0"/>
          <w:numId w:val="3"/>
        </w:numPr>
        <w:tabs>
          <w:tab w:val="left" w:pos="545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Phông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chữ “XE TẢI”: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UTM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Helvetlns. Phông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chữ các nội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dung còn lại: 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>Arial.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1276"/>
        <w:rPr>
          <w:rFonts w:ascii="Times New Roman" w:eastAsia="Times New Roman" w:hAnsi="Times New Roman" w:cs="Times New Roman"/>
          <w:sz w:val="26"/>
          <w:lang w:val="vi"/>
        </w:rPr>
        <w:sectPr w:rsidR="00D757F8" w:rsidRPr="00D757F8">
          <w:pgSz w:w="11910" w:h="16840"/>
          <w:pgMar w:top="1320" w:right="992" w:bottom="280" w:left="1700" w:header="577" w:footer="0" w:gutter="0"/>
          <w:cols w:space="720"/>
        </w:sectPr>
      </w:pPr>
    </w:p>
    <w:p w:rsidR="00D757F8" w:rsidRPr="00D757F8" w:rsidRDefault="00D757F8" w:rsidP="00D757F8">
      <w:pPr>
        <w:widowControl w:val="0"/>
        <w:autoSpaceDE w:val="0"/>
        <w:autoSpaceDN w:val="0"/>
        <w:spacing w:before="79"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>Mẫu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kinh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doanh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tải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hành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khách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bằng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xe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bốn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bánh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có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gắn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động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cơ</w:t>
      </w:r>
    </w:p>
    <w:p w:rsidR="00D757F8" w:rsidRPr="00D757F8" w:rsidRDefault="00D757F8" w:rsidP="00D757F8">
      <w:pPr>
        <w:widowControl w:val="0"/>
        <w:autoSpaceDE w:val="0"/>
        <w:autoSpaceDN w:val="0"/>
        <w:spacing w:before="299"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“XE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CHỞ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KHÁCH”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Hình</w:t>
      </w:r>
      <w:r w:rsidRPr="00D757F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ảnh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kích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thước,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màu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sắc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của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“XE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CHỞ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KHÁCH”</w:t>
      </w:r>
    </w:p>
    <w:p w:rsidR="00D757F8" w:rsidRPr="00D757F8" w:rsidRDefault="00D757F8" w:rsidP="00D757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D757F8" w:rsidRPr="00D757F8" w:rsidRDefault="00D757F8" w:rsidP="00D757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D757F8" w:rsidRPr="00D757F8" w:rsidRDefault="00D757F8" w:rsidP="00D757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D757F8" w:rsidRPr="00D757F8" w:rsidRDefault="00D757F8" w:rsidP="00D757F8">
      <w:pPr>
        <w:widowControl w:val="0"/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  <w:r w:rsidRPr="00D757F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1864360</wp:posOffset>
            </wp:positionH>
            <wp:positionV relativeFrom="paragraph">
              <wp:posOffset>234315</wp:posOffset>
            </wp:positionV>
            <wp:extent cx="4178300" cy="3968750"/>
            <wp:effectExtent l="0" t="0" r="0" b="0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0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7F8" w:rsidRPr="00D757F8" w:rsidRDefault="00D757F8" w:rsidP="00D757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D757F8" w:rsidRPr="00D757F8" w:rsidRDefault="00D757F8" w:rsidP="00D757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D757F8" w:rsidRPr="00D757F8" w:rsidRDefault="00D757F8" w:rsidP="00D757F8">
      <w:pPr>
        <w:widowControl w:val="0"/>
        <w:autoSpaceDE w:val="0"/>
        <w:autoSpaceDN w:val="0"/>
        <w:spacing w:before="71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D757F8" w:rsidRPr="00D757F8" w:rsidRDefault="00D757F8" w:rsidP="00D757F8">
      <w:pPr>
        <w:widowControl w:val="0"/>
        <w:numPr>
          <w:ilvl w:val="0"/>
          <w:numId w:val="2"/>
        </w:numPr>
        <w:tabs>
          <w:tab w:val="left" w:pos="13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Đường</w:t>
      </w:r>
      <w:r w:rsidRPr="00D757F8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viền xung quanh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phù hiệu và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chữ “XE CHỞ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>KHÁCH”.</w:t>
      </w:r>
    </w:p>
    <w:p w:rsidR="00D757F8" w:rsidRPr="00D757F8" w:rsidRDefault="00D757F8" w:rsidP="00D757F8">
      <w:pPr>
        <w:widowControl w:val="0"/>
        <w:numPr>
          <w:ilvl w:val="0"/>
          <w:numId w:val="2"/>
        </w:numPr>
        <w:tabs>
          <w:tab w:val="left" w:pos="1395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Màu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sắc của phù hiệu theo bảng mã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màu chuẩn 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>CMYK.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113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Mã màu của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chữ “XE CHỞ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KHÁCH”: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C: 85 M: 10 Y: 100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113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Mã màu đường viền xung quanh: C: 85 M: 10 Y: 100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113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 Mã màu nền: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C: 45 M: 0 Y: 65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numPr>
          <w:ilvl w:val="0"/>
          <w:numId w:val="2"/>
        </w:numPr>
        <w:tabs>
          <w:tab w:val="left" w:pos="1395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Phông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chữ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“XE CHỞ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KHÁCH”: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UTM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Helvetlns.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Phông chữ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các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nội dung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còn </w:t>
      </w:r>
      <w:r w:rsidRPr="00D757F8">
        <w:rPr>
          <w:rFonts w:ascii="Times New Roman" w:eastAsia="Times New Roman" w:hAnsi="Times New Roman" w:cs="Times New Roman"/>
          <w:spacing w:val="-4"/>
          <w:sz w:val="26"/>
          <w:lang w:val="vi"/>
        </w:rPr>
        <w:t>lại:</w:t>
      </w:r>
    </w:p>
    <w:p w:rsidR="00D757F8" w:rsidRPr="00D757F8" w:rsidRDefault="00D757F8" w:rsidP="00D757F8">
      <w:pPr>
        <w:widowControl w:val="0"/>
        <w:autoSpaceDE w:val="0"/>
        <w:autoSpaceDN w:val="0"/>
        <w:spacing w:after="0" w:line="240" w:lineRule="auto"/>
        <w:ind w:left="113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>Arial.</w:t>
      </w:r>
    </w:p>
    <w:p w:rsidR="00D757F8" w:rsidRPr="00D757F8" w:rsidRDefault="00D757F8" w:rsidP="00D757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  <w:sectPr w:rsidR="00D757F8" w:rsidRPr="00D757F8">
          <w:pgSz w:w="11910" w:h="16840"/>
          <w:pgMar w:top="1120" w:right="425" w:bottom="280" w:left="566" w:header="577" w:footer="0" w:gutter="0"/>
          <w:cols w:space="720"/>
        </w:sectPr>
      </w:pPr>
    </w:p>
    <w:p w:rsidR="00D757F8" w:rsidRPr="00D757F8" w:rsidRDefault="00D757F8" w:rsidP="00D757F8">
      <w:pPr>
        <w:widowControl w:val="0"/>
        <w:autoSpaceDE w:val="0"/>
        <w:autoSpaceDN w:val="0"/>
        <w:spacing w:before="199"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>Mẫu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kinh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doanh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tải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hàng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hóa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bằng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xe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bốn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bánh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có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gắn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động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cơ</w:t>
      </w:r>
    </w:p>
    <w:p w:rsidR="00D757F8" w:rsidRPr="00D757F8" w:rsidRDefault="00D757F8" w:rsidP="00D757F8">
      <w:pPr>
        <w:widowControl w:val="0"/>
        <w:autoSpaceDE w:val="0"/>
        <w:autoSpaceDN w:val="0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D757F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“XE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CHỞ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HÀNG”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Hình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ảnh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kích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thước,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màu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sắc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của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D757F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“XE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z w:val="26"/>
          <w:lang w:val="vi"/>
        </w:rPr>
        <w:t>CHỞ</w:t>
      </w:r>
      <w:r w:rsidRPr="00D757F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HÀNG”</w:t>
      </w:r>
    </w:p>
    <w:p w:rsidR="00D757F8" w:rsidRPr="00D757F8" w:rsidRDefault="00D757F8" w:rsidP="00D757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D757F8" w:rsidRPr="00D757F8" w:rsidRDefault="00D757F8" w:rsidP="00D757F8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  <w:r w:rsidRPr="00D757F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1863725</wp:posOffset>
            </wp:positionH>
            <wp:positionV relativeFrom="paragraph">
              <wp:posOffset>196215</wp:posOffset>
            </wp:positionV>
            <wp:extent cx="4137660" cy="3744595"/>
            <wp:effectExtent l="0" t="0" r="0" b="8255"/>
            <wp:wrapTopAndBottom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7F8" w:rsidRPr="00D757F8" w:rsidRDefault="00D757F8" w:rsidP="00D757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D757F8" w:rsidRPr="00D757F8" w:rsidRDefault="00D757F8" w:rsidP="00D757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D757F8" w:rsidRPr="00D757F8" w:rsidRDefault="00D757F8" w:rsidP="00D757F8">
      <w:pPr>
        <w:widowControl w:val="0"/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D757F8" w:rsidRPr="00D757F8" w:rsidRDefault="00D757F8" w:rsidP="00D757F8">
      <w:pPr>
        <w:widowControl w:val="0"/>
        <w:numPr>
          <w:ilvl w:val="0"/>
          <w:numId w:val="1"/>
        </w:numPr>
        <w:tabs>
          <w:tab w:val="left" w:pos="13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Đường</w:t>
      </w:r>
      <w:r w:rsidRPr="00D757F8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viền xung quanh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phù hiệu và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chữ “XE CHỞ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>HÀNG”.</w:t>
      </w:r>
    </w:p>
    <w:p w:rsidR="00D757F8" w:rsidRPr="00D757F8" w:rsidRDefault="00D757F8" w:rsidP="00D757F8">
      <w:pPr>
        <w:widowControl w:val="0"/>
        <w:numPr>
          <w:ilvl w:val="0"/>
          <w:numId w:val="1"/>
        </w:numPr>
        <w:tabs>
          <w:tab w:val="left" w:pos="1395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Màu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sắc của phù hiệu theo bảng mã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màu chuẩn 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>CMYK.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113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Mã màu của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chữ “XE CHỞ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HÀNG”: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C: 85 M: 10 Y: 100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113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Mã màu đường viền xung quanh: C: 85 M: 10 Y: 100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autoSpaceDE w:val="0"/>
        <w:autoSpaceDN w:val="0"/>
        <w:spacing w:before="120" w:after="0" w:line="240" w:lineRule="auto"/>
        <w:ind w:left="113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+ Mã màu nền: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C: 45 M: 0 Y: 65 K: </w:t>
      </w:r>
      <w:r w:rsidRPr="00D757F8">
        <w:rPr>
          <w:rFonts w:ascii="Times New Roman" w:eastAsia="Times New Roman" w:hAnsi="Times New Roman" w:cs="Times New Roman"/>
          <w:spacing w:val="-5"/>
          <w:sz w:val="26"/>
          <w:lang w:val="vi"/>
        </w:rPr>
        <w:t>0.</w:t>
      </w:r>
    </w:p>
    <w:p w:rsidR="00D757F8" w:rsidRPr="00D757F8" w:rsidRDefault="00D757F8" w:rsidP="00D757F8">
      <w:pPr>
        <w:widowControl w:val="0"/>
        <w:numPr>
          <w:ilvl w:val="0"/>
          <w:numId w:val="1"/>
        </w:numPr>
        <w:tabs>
          <w:tab w:val="left" w:pos="1395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z w:val="26"/>
          <w:lang w:val="vi"/>
        </w:rPr>
        <w:t>Phông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chữ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“XE CHỞ</w:t>
      </w: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HÀNG”: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UTM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Helvetlns.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Phông chữ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các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>nội dung</w:t>
      </w:r>
      <w:r w:rsidRPr="00D757F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D757F8">
        <w:rPr>
          <w:rFonts w:ascii="Times New Roman" w:eastAsia="Times New Roman" w:hAnsi="Times New Roman" w:cs="Times New Roman"/>
          <w:sz w:val="26"/>
          <w:lang w:val="vi"/>
        </w:rPr>
        <w:t xml:space="preserve">còn </w:t>
      </w:r>
      <w:r w:rsidRPr="00D757F8">
        <w:rPr>
          <w:rFonts w:ascii="Times New Roman" w:eastAsia="Times New Roman" w:hAnsi="Times New Roman" w:cs="Times New Roman"/>
          <w:spacing w:val="-4"/>
          <w:sz w:val="26"/>
          <w:lang w:val="vi"/>
        </w:rPr>
        <w:t>lại:</w:t>
      </w:r>
    </w:p>
    <w:p w:rsidR="00D757F8" w:rsidRPr="00D757F8" w:rsidRDefault="00D757F8" w:rsidP="00D757F8">
      <w:pPr>
        <w:widowControl w:val="0"/>
        <w:autoSpaceDE w:val="0"/>
        <w:autoSpaceDN w:val="0"/>
        <w:spacing w:after="0" w:line="240" w:lineRule="auto"/>
        <w:ind w:left="1135"/>
        <w:rPr>
          <w:rFonts w:ascii="Times New Roman" w:eastAsia="Times New Roman" w:hAnsi="Times New Roman" w:cs="Times New Roman"/>
          <w:sz w:val="26"/>
          <w:lang w:val="vi"/>
        </w:rPr>
      </w:pPr>
      <w:r w:rsidRPr="00D757F8">
        <w:rPr>
          <w:rFonts w:ascii="Times New Roman" w:eastAsia="Times New Roman" w:hAnsi="Times New Roman" w:cs="Times New Roman"/>
          <w:spacing w:val="-2"/>
          <w:sz w:val="26"/>
          <w:lang w:val="vi"/>
        </w:rPr>
        <w:t>Arial.</w:t>
      </w:r>
    </w:p>
    <w:p w:rsidR="00450E79" w:rsidRDefault="00D757F8">
      <w:bookmarkStart w:id="0" w:name="_GoBack"/>
      <w:bookmarkEnd w:id="0"/>
    </w:p>
    <w:sectPr w:rsidR="00450E79" w:rsidSect="0080047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2FAD"/>
    <w:multiLevelType w:val="hybridMultilevel"/>
    <w:tmpl w:val="55CAB28A"/>
    <w:lvl w:ilvl="0" w:tplc="C5F0163A">
      <w:start w:val="1"/>
      <w:numFmt w:val="decimal"/>
      <w:lvlText w:val="%1."/>
      <w:lvlJc w:val="left"/>
      <w:pPr>
        <w:ind w:left="139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34CE171A">
      <w:numFmt w:val="bullet"/>
      <w:lvlText w:val="•"/>
      <w:lvlJc w:val="left"/>
      <w:pPr>
        <w:ind w:left="2351" w:hanging="260"/>
      </w:pPr>
      <w:rPr>
        <w:rFonts w:hint="default"/>
      </w:rPr>
    </w:lvl>
    <w:lvl w:ilvl="2" w:tplc="92788B9C">
      <w:numFmt w:val="bullet"/>
      <w:lvlText w:val="•"/>
      <w:lvlJc w:val="left"/>
      <w:pPr>
        <w:ind w:left="3303" w:hanging="260"/>
      </w:pPr>
      <w:rPr>
        <w:rFonts w:hint="default"/>
      </w:rPr>
    </w:lvl>
    <w:lvl w:ilvl="3" w:tplc="7DF0DE48">
      <w:numFmt w:val="bullet"/>
      <w:lvlText w:val="•"/>
      <w:lvlJc w:val="left"/>
      <w:pPr>
        <w:ind w:left="4254" w:hanging="260"/>
      </w:pPr>
      <w:rPr>
        <w:rFonts w:hint="default"/>
      </w:rPr>
    </w:lvl>
    <w:lvl w:ilvl="4" w:tplc="09D0EFA6">
      <w:numFmt w:val="bullet"/>
      <w:lvlText w:val="•"/>
      <w:lvlJc w:val="left"/>
      <w:pPr>
        <w:ind w:left="5206" w:hanging="260"/>
      </w:pPr>
      <w:rPr>
        <w:rFonts w:hint="default"/>
      </w:rPr>
    </w:lvl>
    <w:lvl w:ilvl="5" w:tplc="51F6E152">
      <w:numFmt w:val="bullet"/>
      <w:lvlText w:val="•"/>
      <w:lvlJc w:val="left"/>
      <w:pPr>
        <w:ind w:left="6158" w:hanging="260"/>
      </w:pPr>
      <w:rPr>
        <w:rFonts w:hint="default"/>
      </w:rPr>
    </w:lvl>
    <w:lvl w:ilvl="6" w:tplc="A1ACD43E">
      <w:numFmt w:val="bullet"/>
      <w:lvlText w:val="•"/>
      <w:lvlJc w:val="left"/>
      <w:pPr>
        <w:ind w:left="7109" w:hanging="260"/>
      </w:pPr>
      <w:rPr>
        <w:rFonts w:hint="default"/>
      </w:rPr>
    </w:lvl>
    <w:lvl w:ilvl="7" w:tplc="C68EC636">
      <w:numFmt w:val="bullet"/>
      <w:lvlText w:val="•"/>
      <w:lvlJc w:val="left"/>
      <w:pPr>
        <w:ind w:left="8061" w:hanging="260"/>
      </w:pPr>
      <w:rPr>
        <w:rFonts w:hint="default"/>
      </w:rPr>
    </w:lvl>
    <w:lvl w:ilvl="8" w:tplc="8A80D200">
      <w:numFmt w:val="bullet"/>
      <w:lvlText w:val="•"/>
      <w:lvlJc w:val="left"/>
      <w:pPr>
        <w:ind w:left="9012" w:hanging="260"/>
      </w:pPr>
      <w:rPr>
        <w:rFonts w:hint="default"/>
      </w:rPr>
    </w:lvl>
  </w:abstractNum>
  <w:abstractNum w:abstractNumId="1" w15:restartNumberingAfterBreak="0">
    <w:nsid w:val="15A34523"/>
    <w:multiLevelType w:val="hybridMultilevel"/>
    <w:tmpl w:val="02BC5F18"/>
    <w:lvl w:ilvl="0" w:tplc="6EDC7B4A">
      <w:start w:val="1"/>
      <w:numFmt w:val="decimal"/>
      <w:lvlText w:val="%1."/>
      <w:lvlJc w:val="left"/>
      <w:pPr>
        <w:ind w:left="54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38FA4CB4">
      <w:numFmt w:val="bullet"/>
      <w:lvlText w:val="•"/>
      <w:lvlJc w:val="left"/>
      <w:pPr>
        <w:ind w:left="1407" w:hanging="260"/>
      </w:pPr>
      <w:rPr>
        <w:rFonts w:hint="default"/>
      </w:rPr>
    </w:lvl>
    <w:lvl w:ilvl="2" w:tplc="1A545CE0">
      <w:numFmt w:val="bullet"/>
      <w:lvlText w:val="•"/>
      <w:lvlJc w:val="left"/>
      <w:pPr>
        <w:ind w:left="2275" w:hanging="260"/>
      </w:pPr>
      <w:rPr>
        <w:rFonts w:hint="default"/>
      </w:rPr>
    </w:lvl>
    <w:lvl w:ilvl="3" w:tplc="5CC8CCE8">
      <w:numFmt w:val="bullet"/>
      <w:lvlText w:val="•"/>
      <w:lvlJc w:val="left"/>
      <w:pPr>
        <w:ind w:left="3142" w:hanging="260"/>
      </w:pPr>
      <w:rPr>
        <w:rFonts w:hint="default"/>
      </w:rPr>
    </w:lvl>
    <w:lvl w:ilvl="4" w:tplc="8B2CB278">
      <w:numFmt w:val="bullet"/>
      <w:lvlText w:val="•"/>
      <w:lvlJc w:val="left"/>
      <w:pPr>
        <w:ind w:left="4010" w:hanging="260"/>
      </w:pPr>
      <w:rPr>
        <w:rFonts w:hint="default"/>
      </w:rPr>
    </w:lvl>
    <w:lvl w:ilvl="5" w:tplc="52D8A6C8">
      <w:numFmt w:val="bullet"/>
      <w:lvlText w:val="•"/>
      <w:lvlJc w:val="left"/>
      <w:pPr>
        <w:ind w:left="4877" w:hanging="260"/>
      </w:pPr>
      <w:rPr>
        <w:rFonts w:hint="default"/>
      </w:rPr>
    </w:lvl>
    <w:lvl w:ilvl="6" w:tplc="B322A34E">
      <w:numFmt w:val="bullet"/>
      <w:lvlText w:val="•"/>
      <w:lvlJc w:val="left"/>
      <w:pPr>
        <w:ind w:left="5745" w:hanging="260"/>
      </w:pPr>
      <w:rPr>
        <w:rFonts w:hint="default"/>
      </w:rPr>
    </w:lvl>
    <w:lvl w:ilvl="7" w:tplc="950A2D58">
      <w:numFmt w:val="bullet"/>
      <w:lvlText w:val="•"/>
      <w:lvlJc w:val="left"/>
      <w:pPr>
        <w:ind w:left="6612" w:hanging="260"/>
      </w:pPr>
      <w:rPr>
        <w:rFonts w:hint="default"/>
      </w:rPr>
    </w:lvl>
    <w:lvl w:ilvl="8" w:tplc="FAB0D27C">
      <w:numFmt w:val="bullet"/>
      <w:lvlText w:val="•"/>
      <w:lvlJc w:val="left"/>
      <w:pPr>
        <w:ind w:left="7480" w:hanging="260"/>
      </w:pPr>
      <w:rPr>
        <w:rFonts w:hint="default"/>
      </w:rPr>
    </w:lvl>
  </w:abstractNum>
  <w:abstractNum w:abstractNumId="2" w15:restartNumberingAfterBreak="0">
    <w:nsid w:val="1ACB05E6"/>
    <w:multiLevelType w:val="hybridMultilevel"/>
    <w:tmpl w:val="DF4263EC"/>
    <w:lvl w:ilvl="0" w:tplc="A9F23C12">
      <w:start w:val="1"/>
      <w:numFmt w:val="decimal"/>
      <w:lvlText w:val="%1."/>
      <w:lvlJc w:val="left"/>
      <w:pPr>
        <w:ind w:left="54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0980CFDA">
      <w:numFmt w:val="bullet"/>
      <w:lvlText w:val="•"/>
      <w:lvlJc w:val="left"/>
      <w:pPr>
        <w:ind w:left="1407" w:hanging="260"/>
      </w:pPr>
      <w:rPr>
        <w:rFonts w:hint="default"/>
      </w:rPr>
    </w:lvl>
    <w:lvl w:ilvl="2" w:tplc="73840802">
      <w:numFmt w:val="bullet"/>
      <w:lvlText w:val="•"/>
      <w:lvlJc w:val="left"/>
      <w:pPr>
        <w:ind w:left="2275" w:hanging="260"/>
      </w:pPr>
      <w:rPr>
        <w:rFonts w:hint="default"/>
      </w:rPr>
    </w:lvl>
    <w:lvl w:ilvl="3" w:tplc="9EAA78F6">
      <w:numFmt w:val="bullet"/>
      <w:lvlText w:val="•"/>
      <w:lvlJc w:val="left"/>
      <w:pPr>
        <w:ind w:left="3142" w:hanging="260"/>
      </w:pPr>
      <w:rPr>
        <w:rFonts w:hint="default"/>
      </w:rPr>
    </w:lvl>
    <w:lvl w:ilvl="4" w:tplc="040A62DE">
      <w:numFmt w:val="bullet"/>
      <w:lvlText w:val="•"/>
      <w:lvlJc w:val="left"/>
      <w:pPr>
        <w:ind w:left="4010" w:hanging="260"/>
      </w:pPr>
      <w:rPr>
        <w:rFonts w:hint="default"/>
      </w:rPr>
    </w:lvl>
    <w:lvl w:ilvl="5" w:tplc="723C0BB0">
      <w:numFmt w:val="bullet"/>
      <w:lvlText w:val="•"/>
      <w:lvlJc w:val="left"/>
      <w:pPr>
        <w:ind w:left="4877" w:hanging="260"/>
      </w:pPr>
      <w:rPr>
        <w:rFonts w:hint="default"/>
      </w:rPr>
    </w:lvl>
    <w:lvl w:ilvl="6" w:tplc="A6244E20">
      <w:numFmt w:val="bullet"/>
      <w:lvlText w:val="•"/>
      <w:lvlJc w:val="left"/>
      <w:pPr>
        <w:ind w:left="5745" w:hanging="260"/>
      </w:pPr>
      <w:rPr>
        <w:rFonts w:hint="default"/>
      </w:rPr>
    </w:lvl>
    <w:lvl w:ilvl="7" w:tplc="B8A2A922">
      <w:numFmt w:val="bullet"/>
      <w:lvlText w:val="•"/>
      <w:lvlJc w:val="left"/>
      <w:pPr>
        <w:ind w:left="6612" w:hanging="260"/>
      </w:pPr>
      <w:rPr>
        <w:rFonts w:hint="default"/>
      </w:rPr>
    </w:lvl>
    <w:lvl w:ilvl="8" w:tplc="1AE2BADE">
      <w:numFmt w:val="bullet"/>
      <w:lvlText w:val="•"/>
      <w:lvlJc w:val="left"/>
      <w:pPr>
        <w:ind w:left="7480" w:hanging="260"/>
      </w:pPr>
      <w:rPr>
        <w:rFonts w:hint="default"/>
      </w:rPr>
    </w:lvl>
  </w:abstractNum>
  <w:abstractNum w:abstractNumId="3" w15:restartNumberingAfterBreak="0">
    <w:nsid w:val="2FA05324"/>
    <w:multiLevelType w:val="hybridMultilevel"/>
    <w:tmpl w:val="91E0DD84"/>
    <w:lvl w:ilvl="0" w:tplc="8AFA34CA">
      <w:start w:val="1"/>
      <w:numFmt w:val="decimal"/>
      <w:lvlText w:val="%1."/>
      <w:lvlJc w:val="left"/>
      <w:pPr>
        <w:ind w:left="54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7DA21A40">
      <w:numFmt w:val="bullet"/>
      <w:lvlText w:val="•"/>
      <w:lvlJc w:val="left"/>
      <w:pPr>
        <w:ind w:left="1407" w:hanging="260"/>
      </w:pPr>
      <w:rPr>
        <w:rFonts w:hint="default"/>
      </w:rPr>
    </w:lvl>
    <w:lvl w:ilvl="2" w:tplc="6186C3BA">
      <w:numFmt w:val="bullet"/>
      <w:lvlText w:val="•"/>
      <w:lvlJc w:val="left"/>
      <w:pPr>
        <w:ind w:left="2275" w:hanging="260"/>
      </w:pPr>
      <w:rPr>
        <w:rFonts w:hint="default"/>
      </w:rPr>
    </w:lvl>
    <w:lvl w:ilvl="3" w:tplc="43CE9940">
      <w:numFmt w:val="bullet"/>
      <w:lvlText w:val="•"/>
      <w:lvlJc w:val="left"/>
      <w:pPr>
        <w:ind w:left="3142" w:hanging="260"/>
      </w:pPr>
      <w:rPr>
        <w:rFonts w:hint="default"/>
      </w:rPr>
    </w:lvl>
    <w:lvl w:ilvl="4" w:tplc="977E3780">
      <w:numFmt w:val="bullet"/>
      <w:lvlText w:val="•"/>
      <w:lvlJc w:val="left"/>
      <w:pPr>
        <w:ind w:left="4010" w:hanging="260"/>
      </w:pPr>
      <w:rPr>
        <w:rFonts w:hint="default"/>
      </w:rPr>
    </w:lvl>
    <w:lvl w:ilvl="5" w:tplc="9722871A">
      <w:numFmt w:val="bullet"/>
      <w:lvlText w:val="•"/>
      <w:lvlJc w:val="left"/>
      <w:pPr>
        <w:ind w:left="4877" w:hanging="260"/>
      </w:pPr>
      <w:rPr>
        <w:rFonts w:hint="default"/>
      </w:rPr>
    </w:lvl>
    <w:lvl w:ilvl="6" w:tplc="60946E2C">
      <w:numFmt w:val="bullet"/>
      <w:lvlText w:val="•"/>
      <w:lvlJc w:val="left"/>
      <w:pPr>
        <w:ind w:left="5745" w:hanging="260"/>
      </w:pPr>
      <w:rPr>
        <w:rFonts w:hint="default"/>
      </w:rPr>
    </w:lvl>
    <w:lvl w:ilvl="7" w:tplc="2B1C2FFA">
      <w:numFmt w:val="bullet"/>
      <w:lvlText w:val="•"/>
      <w:lvlJc w:val="left"/>
      <w:pPr>
        <w:ind w:left="6612" w:hanging="260"/>
      </w:pPr>
      <w:rPr>
        <w:rFonts w:hint="default"/>
      </w:rPr>
    </w:lvl>
    <w:lvl w:ilvl="8" w:tplc="15FE0D0C">
      <w:numFmt w:val="bullet"/>
      <w:lvlText w:val="•"/>
      <w:lvlJc w:val="left"/>
      <w:pPr>
        <w:ind w:left="7480" w:hanging="260"/>
      </w:pPr>
      <w:rPr>
        <w:rFonts w:hint="default"/>
      </w:rPr>
    </w:lvl>
  </w:abstractNum>
  <w:abstractNum w:abstractNumId="4" w15:restartNumberingAfterBreak="0">
    <w:nsid w:val="3B671F10"/>
    <w:multiLevelType w:val="hybridMultilevel"/>
    <w:tmpl w:val="BFBAB224"/>
    <w:lvl w:ilvl="0" w:tplc="891EB672">
      <w:start w:val="1"/>
      <w:numFmt w:val="decimal"/>
      <w:lvlText w:val="%1."/>
      <w:lvlJc w:val="left"/>
      <w:pPr>
        <w:ind w:left="54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C93C9D4C">
      <w:numFmt w:val="bullet"/>
      <w:lvlText w:val="•"/>
      <w:lvlJc w:val="left"/>
      <w:pPr>
        <w:ind w:left="1407" w:hanging="260"/>
      </w:pPr>
      <w:rPr>
        <w:rFonts w:hint="default"/>
      </w:rPr>
    </w:lvl>
    <w:lvl w:ilvl="2" w:tplc="12B06926">
      <w:numFmt w:val="bullet"/>
      <w:lvlText w:val="•"/>
      <w:lvlJc w:val="left"/>
      <w:pPr>
        <w:ind w:left="2275" w:hanging="260"/>
      </w:pPr>
      <w:rPr>
        <w:rFonts w:hint="default"/>
      </w:rPr>
    </w:lvl>
    <w:lvl w:ilvl="3" w:tplc="5BB6F2D8">
      <w:numFmt w:val="bullet"/>
      <w:lvlText w:val="•"/>
      <w:lvlJc w:val="left"/>
      <w:pPr>
        <w:ind w:left="3142" w:hanging="260"/>
      </w:pPr>
      <w:rPr>
        <w:rFonts w:hint="default"/>
      </w:rPr>
    </w:lvl>
    <w:lvl w:ilvl="4" w:tplc="FE72F21E">
      <w:numFmt w:val="bullet"/>
      <w:lvlText w:val="•"/>
      <w:lvlJc w:val="left"/>
      <w:pPr>
        <w:ind w:left="4010" w:hanging="260"/>
      </w:pPr>
      <w:rPr>
        <w:rFonts w:hint="default"/>
      </w:rPr>
    </w:lvl>
    <w:lvl w:ilvl="5" w:tplc="19A4123E">
      <w:numFmt w:val="bullet"/>
      <w:lvlText w:val="•"/>
      <w:lvlJc w:val="left"/>
      <w:pPr>
        <w:ind w:left="4877" w:hanging="260"/>
      </w:pPr>
      <w:rPr>
        <w:rFonts w:hint="default"/>
      </w:rPr>
    </w:lvl>
    <w:lvl w:ilvl="6" w:tplc="598A875E">
      <w:numFmt w:val="bullet"/>
      <w:lvlText w:val="•"/>
      <w:lvlJc w:val="left"/>
      <w:pPr>
        <w:ind w:left="5745" w:hanging="260"/>
      </w:pPr>
      <w:rPr>
        <w:rFonts w:hint="default"/>
      </w:rPr>
    </w:lvl>
    <w:lvl w:ilvl="7" w:tplc="A03EDD5A">
      <w:numFmt w:val="bullet"/>
      <w:lvlText w:val="•"/>
      <w:lvlJc w:val="left"/>
      <w:pPr>
        <w:ind w:left="6612" w:hanging="260"/>
      </w:pPr>
      <w:rPr>
        <w:rFonts w:hint="default"/>
      </w:rPr>
    </w:lvl>
    <w:lvl w:ilvl="8" w:tplc="6700040A">
      <w:numFmt w:val="bullet"/>
      <w:lvlText w:val="•"/>
      <w:lvlJc w:val="left"/>
      <w:pPr>
        <w:ind w:left="7480" w:hanging="260"/>
      </w:pPr>
      <w:rPr>
        <w:rFonts w:hint="default"/>
      </w:rPr>
    </w:lvl>
  </w:abstractNum>
  <w:abstractNum w:abstractNumId="5" w15:restartNumberingAfterBreak="0">
    <w:nsid w:val="43CA50F4"/>
    <w:multiLevelType w:val="hybridMultilevel"/>
    <w:tmpl w:val="B04002DE"/>
    <w:lvl w:ilvl="0" w:tplc="66EE2E0E">
      <w:start w:val="1"/>
      <w:numFmt w:val="decimal"/>
      <w:lvlText w:val="%1."/>
      <w:lvlJc w:val="left"/>
      <w:pPr>
        <w:ind w:left="54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5142C31C">
      <w:start w:val="1"/>
      <w:numFmt w:val="lowerLetter"/>
      <w:lvlText w:val="%2)"/>
      <w:lvlJc w:val="left"/>
      <w:pPr>
        <w:ind w:left="551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2" w:tplc="9A10CDF6">
      <w:numFmt w:val="bullet"/>
      <w:lvlText w:val="•"/>
      <w:lvlJc w:val="left"/>
      <w:pPr>
        <w:ind w:left="1521" w:hanging="267"/>
      </w:pPr>
      <w:rPr>
        <w:rFonts w:hint="default"/>
      </w:rPr>
    </w:lvl>
    <w:lvl w:ilvl="3" w:tplc="04BE623A">
      <w:numFmt w:val="bullet"/>
      <w:lvlText w:val="•"/>
      <w:lvlJc w:val="left"/>
      <w:pPr>
        <w:ind w:left="2483" w:hanging="267"/>
      </w:pPr>
      <w:rPr>
        <w:rFonts w:hint="default"/>
      </w:rPr>
    </w:lvl>
    <w:lvl w:ilvl="4" w:tplc="E0B626FA">
      <w:numFmt w:val="bullet"/>
      <w:lvlText w:val="•"/>
      <w:lvlJc w:val="left"/>
      <w:pPr>
        <w:ind w:left="3445" w:hanging="267"/>
      </w:pPr>
      <w:rPr>
        <w:rFonts w:hint="default"/>
      </w:rPr>
    </w:lvl>
    <w:lvl w:ilvl="5" w:tplc="93CC6914">
      <w:numFmt w:val="bullet"/>
      <w:lvlText w:val="•"/>
      <w:lvlJc w:val="left"/>
      <w:pPr>
        <w:ind w:left="4406" w:hanging="267"/>
      </w:pPr>
      <w:rPr>
        <w:rFonts w:hint="default"/>
      </w:rPr>
    </w:lvl>
    <w:lvl w:ilvl="6" w:tplc="A67698E6">
      <w:numFmt w:val="bullet"/>
      <w:lvlText w:val="•"/>
      <w:lvlJc w:val="left"/>
      <w:pPr>
        <w:ind w:left="5368" w:hanging="267"/>
      </w:pPr>
      <w:rPr>
        <w:rFonts w:hint="default"/>
      </w:rPr>
    </w:lvl>
    <w:lvl w:ilvl="7" w:tplc="3C00141A">
      <w:numFmt w:val="bullet"/>
      <w:lvlText w:val="•"/>
      <w:lvlJc w:val="left"/>
      <w:pPr>
        <w:ind w:left="6330" w:hanging="267"/>
      </w:pPr>
      <w:rPr>
        <w:rFonts w:hint="default"/>
      </w:rPr>
    </w:lvl>
    <w:lvl w:ilvl="8" w:tplc="73503B5E">
      <w:numFmt w:val="bullet"/>
      <w:lvlText w:val="•"/>
      <w:lvlJc w:val="left"/>
      <w:pPr>
        <w:ind w:left="7291" w:hanging="267"/>
      </w:pPr>
      <w:rPr>
        <w:rFonts w:hint="default"/>
      </w:rPr>
    </w:lvl>
  </w:abstractNum>
  <w:abstractNum w:abstractNumId="6" w15:restartNumberingAfterBreak="0">
    <w:nsid w:val="60D76EDE"/>
    <w:multiLevelType w:val="hybridMultilevel"/>
    <w:tmpl w:val="220CB318"/>
    <w:lvl w:ilvl="0" w:tplc="3D3CBAD2">
      <w:start w:val="1"/>
      <w:numFmt w:val="decimal"/>
      <w:lvlText w:val="%1."/>
      <w:lvlJc w:val="left"/>
      <w:pPr>
        <w:ind w:left="139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BD0C0324">
      <w:numFmt w:val="bullet"/>
      <w:lvlText w:val="•"/>
      <w:lvlJc w:val="left"/>
      <w:pPr>
        <w:ind w:left="2351" w:hanging="260"/>
      </w:pPr>
      <w:rPr>
        <w:rFonts w:hint="default"/>
      </w:rPr>
    </w:lvl>
    <w:lvl w:ilvl="2" w:tplc="DB260480">
      <w:numFmt w:val="bullet"/>
      <w:lvlText w:val="•"/>
      <w:lvlJc w:val="left"/>
      <w:pPr>
        <w:ind w:left="3303" w:hanging="260"/>
      </w:pPr>
      <w:rPr>
        <w:rFonts w:hint="default"/>
      </w:rPr>
    </w:lvl>
    <w:lvl w:ilvl="3" w:tplc="2030496A">
      <w:numFmt w:val="bullet"/>
      <w:lvlText w:val="•"/>
      <w:lvlJc w:val="left"/>
      <w:pPr>
        <w:ind w:left="4254" w:hanging="260"/>
      </w:pPr>
      <w:rPr>
        <w:rFonts w:hint="default"/>
      </w:rPr>
    </w:lvl>
    <w:lvl w:ilvl="4" w:tplc="DDBAC1D8">
      <w:numFmt w:val="bullet"/>
      <w:lvlText w:val="•"/>
      <w:lvlJc w:val="left"/>
      <w:pPr>
        <w:ind w:left="5206" w:hanging="260"/>
      </w:pPr>
      <w:rPr>
        <w:rFonts w:hint="default"/>
      </w:rPr>
    </w:lvl>
    <w:lvl w:ilvl="5" w:tplc="25AA57DC">
      <w:numFmt w:val="bullet"/>
      <w:lvlText w:val="•"/>
      <w:lvlJc w:val="left"/>
      <w:pPr>
        <w:ind w:left="6158" w:hanging="260"/>
      </w:pPr>
      <w:rPr>
        <w:rFonts w:hint="default"/>
      </w:rPr>
    </w:lvl>
    <w:lvl w:ilvl="6" w:tplc="1C46FAFE">
      <w:numFmt w:val="bullet"/>
      <w:lvlText w:val="•"/>
      <w:lvlJc w:val="left"/>
      <w:pPr>
        <w:ind w:left="7109" w:hanging="260"/>
      </w:pPr>
      <w:rPr>
        <w:rFonts w:hint="default"/>
      </w:rPr>
    </w:lvl>
    <w:lvl w:ilvl="7" w:tplc="8E6EB7F4">
      <w:numFmt w:val="bullet"/>
      <w:lvlText w:val="•"/>
      <w:lvlJc w:val="left"/>
      <w:pPr>
        <w:ind w:left="8061" w:hanging="260"/>
      </w:pPr>
      <w:rPr>
        <w:rFonts w:hint="default"/>
      </w:rPr>
    </w:lvl>
    <w:lvl w:ilvl="8" w:tplc="94A8771E">
      <w:numFmt w:val="bullet"/>
      <w:lvlText w:val="•"/>
      <w:lvlJc w:val="left"/>
      <w:pPr>
        <w:ind w:left="9012" w:hanging="260"/>
      </w:pPr>
      <w:rPr>
        <w:rFonts w:hint="default"/>
      </w:rPr>
    </w:lvl>
  </w:abstractNum>
  <w:abstractNum w:abstractNumId="7" w15:restartNumberingAfterBreak="0">
    <w:nsid w:val="6B270288"/>
    <w:multiLevelType w:val="hybridMultilevel"/>
    <w:tmpl w:val="96AA92A6"/>
    <w:lvl w:ilvl="0" w:tplc="63A65A14">
      <w:start w:val="1"/>
      <w:numFmt w:val="decimal"/>
      <w:lvlText w:val="%1."/>
      <w:lvlJc w:val="left"/>
      <w:pPr>
        <w:ind w:left="54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2A36D7E8">
      <w:start w:val="1"/>
      <w:numFmt w:val="lowerLetter"/>
      <w:lvlText w:val="%2)"/>
      <w:lvlJc w:val="left"/>
      <w:pPr>
        <w:ind w:left="551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2" w:tplc="9B7A1270">
      <w:numFmt w:val="bullet"/>
      <w:lvlText w:val="•"/>
      <w:lvlJc w:val="left"/>
      <w:pPr>
        <w:ind w:left="1521" w:hanging="267"/>
      </w:pPr>
      <w:rPr>
        <w:rFonts w:hint="default"/>
      </w:rPr>
    </w:lvl>
    <w:lvl w:ilvl="3" w:tplc="984E5D6E">
      <w:numFmt w:val="bullet"/>
      <w:lvlText w:val="•"/>
      <w:lvlJc w:val="left"/>
      <w:pPr>
        <w:ind w:left="2483" w:hanging="267"/>
      </w:pPr>
      <w:rPr>
        <w:rFonts w:hint="default"/>
      </w:rPr>
    </w:lvl>
    <w:lvl w:ilvl="4" w:tplc="C752138C">
      <w:numFmt w:val="bullet"/>
      <w:lvlText w:val="•"/>
      <w:lvlJc w:val="left"/>
      <w:pPr>
        <w:ind w:left="3445" w:hanging="267"/>
      </w:pPr>
      <w:rPr>
        <w:rFonts w:hint="default"/>
      </w:rPr>
    </w:lvl>
    <w:lvl w:ilvl="5" w:tplc="5E02E4B6">
      <w:numFmt w:val="bullet"/>
      <w:lvlText w:val="•"/>
      <w:lvlJc w:val="left"/>
      <w:pPr>
        <w:ind w:left="4406" w:hanging="267"/>
      </w:pPr>
      <w:rPr>
        <w:rFonts w:hint="default"/>
      </w:rPr>
    </w:lvl>
    <w:lvl w:ilvl="6" w:tplc="A5E25FDA">
      <w:numFmt w:val="bullet"/>
      <w:lvlText w:val="•"/>
      <w:lvlJc w:val="left"/>
      <w:pPr>
        <w:ind w:left="5368" w:hanging="267"/>
      </w:pPr>
      <w:rPr>
        <w:rFonts w:hint="default"/>
      </w:rPr>
    </w:lvl>
    <w:lvl w:ilvl="7" w:tplc="AA1A42B8">
      <w:numFmt w:val="bullet"/>
      <w:lvlText w:val="•"/>
      <w:lvlJc w:val="left"/>
      <w:pPr>
        <w:ind w:left="6330" w:hanging="267"/>
      </w:pPr>
      <w:rPr>
        <w:rFonts w:hint="default"/>
      </w:rPr>
    </w:lvl>
    <w:lvl w:ilvl="8" w:tplc="1E8663AC">
      <w:numFmt w:val="bullet"/>
      <w:lvlText w:val="•"/>
      <w:lvlJc w:val="left"/>
      <w:pPr>
        <w:ind w:left="7291" w:hanging="267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F8"/>
    <w:rsid w:val="005D2652"/>
    <w:rsid w:val="00A612B9"/>
    <w:rsid w:val="00D7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56754-D50C-424A-B437-249EFACC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757F8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757F8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D757F8"/>
    <w:pPr>
      <w:widowControl w:val="0"/>
      <w:autoSpaceDE w:val="0"/>
      <w:autoSpaceDN w:val="0"/>
      <w:spacing w:before="120" w:after="0" w:line="240" w:lineRule="auto"/>
      <w:ind w:left="1276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2025-04-29T07:58:00Z</dcterms:created>
  <dcterms:modified xsi:type="dcterms:W3CDTF">2025-04-29T07:58:00Z</dcterms:modified>
</cp:coreProperties>
</file>